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73" w:rsidRPr="008C0AD1" w:rsidRDefault="00505373" w:rsidP="003B4EA9">
      <w:pPr>
        <w:spacing w:line="240" w:lineRule="auto"/>
        <w:ind w:firstLine="708"/>
        <w:jc w:val="center"/>
        <w:rPr>
          <w:b/>
          <w:sz w:val="20"/>
          <w:szCs w:val="18"/>
        </w:rPr>
      </w:pPr>
      <w:r w:rsidRPr="008C0AD1">
        <w:rPr>
          <w:b/>
          <w:sz w:val="20"/>
          <w:szCs w:val="18"/>
        </w:rPr>
        <w:t xml:space="preserve">KARAMAN İLİ SARIVELİLER İLÇE MİLLİ EĞİTİM </w:t>
      </w:r>
      <w:r w:rsidR="005D4272" w:rsidRPr="008C0AD1">
        <w:rPr>
          <w:b/>
          <w:sz w:val="20"/>
          <w:szCs w:val="18"/>
        </w:rPr>
        <w:t>MÜDÜRLÜĞÜ’NDEN İHALE</w:t>
      </w:r>
      <w:r w:rsidRPr="008C0AD1">
        <w:rPr>
          <w:b/>
          <w:sz w:val="20"/>
          <w:szCs w:val="18"/>
        </w:rPr>
        <w:t xml:space="preserve"> İLANI</w:t>
      </w:r>
    </w:p>
    <w:p w:rsidR="00505373" w:rsidRPr="008C0AD1" w:rsidRDefault="00505373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 xml:space="preserve">İlçemiz </w:t>
      </w:r>
      <w:r w:rsidR="00C512CE" w:rsidRPr="008C0AD1">
        <w:rPr>
          <w:sz w:val="20"/>
          <w:szCs w:val="18"/>
        </w:rPr>
        <w:t xml:space="preserve">Yunus Emre Çok Programlı </w:t>
      </w:r>
      <w:r w:rsidRPr="008C0AD1">
        <w:rPr>
          <w:sz w:val="20"/>
          <w:szCs w:val="18"/>
        </w:rPr>
        <w:t xml:space="preserve">Anadolu </w:t>
      </w:r>
      <w:r w:rsidR="00C512CE" w:rsidRPr="008C0AD1">
        <w:rPr>
          <w:sz w:val="20"/>
          <w:szCs w:val="18"/>
        </w:rPr>
        <w:t xml:space="preserve">Lisesi Müdürlüğü Kantininin </w:t>
      </w:r>
      <w:r w:rsidRPr="008C0AD1">
        <w:rPr>
          <w:sz w:val="20"/>
          <w:szCs w:val="18"/>
        </w:rPr>
        <w:t xml:space="preserve">işletme hakkı sahibi </w:t>
      </w:r>
      <w:r w:rsidR="00C512CE" w:rsidRPr="008C0AD1">
        <w:rPr>
          <w:sz w:val="20"/>
          <w:szCs w:val="18"/>
        </w:rPr>
        <w:t>Yunus Emre</w:t>
      </w:r>
      <w:r w:rsidRPr="008C0AD1">
        <w:rPr>
          <w:sz w:val="20"/>
          <w:szCs w:val="18"/>
        </w:rPr>
        <w:t xml:space="preserve"> ÇPL </w:t>
      </w:r>
      <w:r w:rsidR="00C512CE" w:rsidRPr="008C0AD1">
        <w:rPr>
          <w:sz w:val="20"/>
          <w:szCs w:val="18"/>
        </w:rPr>
        <w:t xml:space="preserve">Aile Birliğince </w:t>
      </w:r>
      <w:r w:rsidRPr="008C0AD1">
        <w:rPr>
          <w:sz w:val="20"/>
          <w:szCs w:val="18"/>
        </w:rPr>
        <w:t xml:space="preserve">2886 </w:t>
      </w:r>
      <w:r w:rsidR="00C512CE" w:rsidRPr="008C0AD1">
        <w:rPr>
          <w:sz w:val="20"/>
          <w:szCs w:val="18"/>
        </w:rPr>
        <w:t xml:space="preserve">Sayılı Devlet İhale </w:t>
      </w:r>
      <w:proofErr w:type="gramStart"/>
      <w:r w:rsidR="00C512CE" w:rsidRPr="008C0AD1">
        <w:rPr>
          <w:sz w:val="20"/>
          <w:szCs w:val="18"/>
        </w:rPr>
        <w:t xml:space="preserve">Kanununun  </w:t>
      </w:r>
      <w:r w:rsidRPr="008C0AD1">
        <w:rPr>
          <w:sz w:val="20"/>
          <w:szCs w:val="18"/>
        </w:rPr>
        <w:t>51</w:t>
      </w:r>
      <w:proofErr w:type="gramEnd"/>
      <w:r w:rsidRPr="008C0AD1">
        <w:rPr>
          <w:sz w:val="20"/>
          <w:szCs w:val="18"/>
        </w:rPr>
        <w:t>/g maddesi  gereğince açık teklif pazarlık usulü ile kiraya verilecektir.</w:t>
      </w:r>
    </w:p>
    <w:p w:rsidR="00505373" w:rsidRPr="008C0AD1" w:rsidRDefault="00505373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>1)İhale</w:t>
      </w:r>
      <w:r w:rsidR="0082671E">
        <w:rPr>
          <w:b/>
          <w:sz w:val="20"/>
          <w:szCs w:val="18"/>
          <w:highlight w:val="yellow"/>
        </w:rPr>
        <w:t>1</w:t>
      </w:r>
      <w:r w:rsidR="00B12964">
        <w:rPr>
          <w:b/>
          <w:sz w:val="20"/>
          <w:szCs w:val="18"/>
          <w:highlight w:val="yellow"/>
        </w:rPr>
        <w:t>4</w:t>
      </w:r>
      <w:r w:rsidR="0082671E">
        <w:rPr>
          <w:b/>
          <w:sz w:val="20"/>
          <w:szCs w:val="18"/>
          <w:highlight w:val="yellow"/>
        </w:rPr>
        <w:t>/12/</w:t>
      </w:r>
      <w:proofErr w:type="gramStart"/>
      <w:r w:rsidRPr="006309B7">
        <w:rPr>
          <w:b/>
          <w:sz w:val="20"/>
          <w:szCs w:val="18"/>
          <w:highlight w:val="yellow"/>
        </w:rPr>
        <w:t>2016</w:t>
      </w:r>
      <w:r w:rsidRPr="008C0AD1">
        <w:rPr>
          <w:sz w:val="20"/>
          <w:szCs w:val="18"/>
        </w:rPr>
        <w:t xml:space="preserve"> </w:t>
      </w:r>
      <w:r w:rsidR="00413BC4" w:rsidRPr="008C0AD1">
        <w:rPr>
          <w:sz w:val="20"/>
          <w:szCs w:val="18"/>
        </w:rPr>
        <w:t xml:space="preserve"> </w:t>
      </w:r>
      <w:r w:rsidRPr="008C0AD1">
        <w:rPr>
          <w:sz w:val="20"/>
          <w:szCs w:val="18"/>
        </w:rPr>
        <w:t>günü</w:t>
      </w:r>
      <w:proofErr w:type="gramEnd"/>
      <w:r w:rsidRPr="008C0AD1">
        <w:rPr>
          <w:sz w:val="20"/>
          <w:szCs w:val="18"/>
        </w:rPr>
        <w:t xml:space="preserve"> saat </w:t>
      </w:r>
      <w:r w:rsidRPr="0082671E">
        <w:rPr>
          <w:b/>
          <w:sz w:val="20"/>
          <w:szCs w:val="18"/>
          <w:highlight w:val="yellow"/>
        </w:rPr>
        <w:t>1</w:t>
      </w:r>
      <w:r w:rsidR="006309B7" w:rsidRPr="0082671E">
        <w:rPr>
          <w:b/>
          <w:sz w:val="20"/>
          <w:szCs w:val="18"/>
          <w:highlight w:val="yellow"/>
        </w:rPr>
        <w:t>0</w:t>
      </w:r>
      <w:r w:rsidRPr="0082671E">
        <w:rPr>
          <w:b/>
          <w:sz w:val="20"/>
          <w:szCs w:val="18"/>
          <w:highlight w:val="yellow"/>
        </w:rPr>
        <w:t>:00</w:t>
      </w:r>
      <w:r w:rsidRPr="008C0AD1">
        <w:rPr>
          <w:sz w:val="20"/>
          <w:szCs w:val="18"/>
        </w:rPr>
        <w:t xml:space="preserve"> de </w:t>
      </w:r>
      <w:r w:rsidR="00C512CE" w:rsidRPr="008C0AD1">
        <w:rPr>
          <w:sz w:val="20"/>
          <w:szCs w:val="18"/>
        </w:rPr>
        <w:t xml:space="preserve">İlçe Milli Eğitim Müdürlüğü Strateji Geliştirme Bölümünde </w:t>
      </w:r>
      <w:r w:rsidRPr="008C0AD1">
        <w:rPr>
          <w:sz w:val="20"/>
          <w:szCs w:val="18"/>
        </w:rPr>
        <w:t xml:space="preserve">yapılacaktır. </w:t>
      </w:r>
    </w:p>
    <w:p w:rsidR="00C512CE" w:rsidRPr="008C0AD1" w:rsidRDefault="00505373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>2)</w:t>
      </w:r>
      <w:r w:rsidR="00C512CE" w:rsidRPr="008C0AD1">
        <w:rPr>
          <w:sz w:val="20"/>
          <w:szCs w:val="18"/>
        </w:rPr>
        <w:t xml:space="preserve">İhale Dokümanı Milli Eğitim Müdürlüğü Strateji Geliştirme Bölümünde </w:t>
      </w:r>
      <w:r w:rsidR="00B12964">
        <w:rPr>
          <w:sz w:val="20"/>
          <w:szCs w:val="18"/>
          <w:highlight w:val="yellow"/>
        </w:rPr>
        <w:t>50</w:t>
      </w:r>
      <w:r w:rsidR="00C512CE" w:rsidRPr="0082671E">
        <w:rPr>
          <w:sz w:val="20"/>
          <w:szCs w:val="18"/>
          <w:highlight w:val="yellow"/>
        </w:rPr>
        <w:t xml:space="preserve"> TL</w:t>
      </w:r>
      <w:r w:rsidRPr="008C0AD1">
        <w:rPr>
          <w:sz w:val="20"/>
          <w:szCs w:val="18"/>
        </w:rPr>
        <w:t xml:space="preserve"> doküman bedelinin T.C </w:t>
      </w:r>
      <w:proofErr w:type="spellStart"/>
      <w:proofErr w:type="gramStart"/>
      <w:r w:rsidRPr="008C0AD1">
        <w:rPr>
          <w:b/>
          <w:sz w:val="20"/>
          <w:szCs w:val="18"/>
        </w:rPr>
        <w:t>Halkbank</w:t>
      </w:r>
      <w:proofErr w:type="spellEnd"/>
      <w:r w:rsidRPr="008C0AD1">
        <w:rPr>
          <w:b/>
          <w:sz w:val="20"/>
          <w:szCs w:val="18"/>
        </w:rPr>
        <w:t xml:space="preserve">  TR050001200139200005100002</w:t>
      </w:r>
      <w:proofErr w:type="gramEnd"/>
      <w:r w:rsidR="0082671E">
        <w:rPr>
          <w:b/>
          <w:sz w:val="20"/>
          <w:szCs w:val="18"/>
        </w:rPr>
        <w:t xml:space="preserve"> </w:t>
      </w:r>
      <w:r w:rsidR="00C512CE" w:rsidRPr="008C0AD1">
        <w:rPr>
          <w:sz w:val="20"/>
          <w:szCs w:val="18"/>
        </w:rPr>
        <w:t xml:space="preserve">Hesaba yatırıldığına dair dekont karşılığında aynı adresten temin edilebilir. İhaleye teklif verecek olanların ihale dokümanını satın alması zorunludur. </w:t>
      </w:r>
    </w:p>
    <w:p w:rsidR="00C512CE" w:rsidRPr="008C0AD1" w:rsidRDefault="00C512CE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 xml:space="preserve">3)İhale konusu işin muhammen bedeli </w:t>
      </w:r>
      <w:r w:rsidR="004B5556" w:rsidRPr="004B5556">
        <w:rPr>
          <w:b/>
        </w:rPr>
        <w:t>1165,50</w:t>
      </w:r>
      <w:r w:rsidR="004B5556">
        <w:t xml:space="preserve"> </w:t>
      </w:r>
      <w:r w:rsidRPr="008C0AD1">
        <w:rPr>
          <w:sz w:val="20"/>
          <w:szCs w:val="18"/>
        </w:rPr>
        <w:t xml:space="preserve">TL </w:t>
      </w:r>
      <w:proofErr w:type="spellStart"/>
      <w:r w:rsidRPr="008C0AD1">
        <w:rPr>
          <w:sz w:val="20"/>
          <w:szCs w:val="18"/>
        </w:rPr>
        <w:t>dir</w:t>
      </w:r>
      <w:proofErr w:type="spellEnd"/>
      <w:r w:rsidRPr="008C0AD1">
        <w:rPr>
          <w:sz w:val="20"/>
          <w:szCs w:val="18"/>
        </w:rPr>
        <w:t>.</w:t>
      </w:r>
    </w:p>
    <w:p w:rsidR="00C512CE" w:rsidRPr="008C0AD1" w:rsidRDefault="00C512CE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 xml:space="preserve">4)İstekliler teklif ettikleri bedelin </w:t>
      </w:r>
      <w:r w:rsidRPr="008C0AD1">
        <w:rPr>
          <w:b/>
          <w:sz w:val="20"/>
          <w:szCs w:val="18"/>
        </w:rPr>
        <w:t>%3</w:t>
      </w:r>
      <w:r w:rsidRPr="008C0AD1">
        <w:rPr>
          <w:sz w:val="20"/>
          <w:szCs w:val="18"/>
        </w:rPr>
        <w:t xml:space="preserve"> ünden az olmamak üzere kendi belirleyecekleri tutarda geçici teminat vereceklerdir. (geçici teminat İlçe Mal </w:t>
      </w:r>
      <w:r w:rsidR="004867CE" w:rsidRPr="008C0AD1">
        <w:rPr>
          <w:sz w:val="20"/>
          <w:szCs w:val="18"/>
        </w:rPr>
        <w:t>Müdürlüğüne yatırılacaktır</w:t>
      </w:r>
      <w:r w:rsidRPr="008C0AD1">
        <w:rPr>
          <w:sz w:val="20"/>
          <w:szCs w:val="18"/>
        </w:rPr>
        <w:t>.)</w:t>
      </w:r>
    </w:p>
    <w:p w:rsidR="00C512CE" w:rsidRPr="008C0AD1" w:rsidRDefault="00C512CE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 xml:space="preserve">5)İsteklilerin aşağıda sayılan başvuru belgelerini ihale komisyonuna sunmaları zorunludur. </w:t>
      </w:r>
    </w:p>
    <w:p w:rsidR="00E06CD6" w:rsidRPr="008C0AD1" w:rsidRDefault="00E06CD6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>a)Başvuru mektubu</w:t>
      </w:r>
    </w:p>
    <w:p w:rsidR="00E06CD6" w:rsidRPr="008C0AD1" w:rsidRDefault="00E06CD6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 xml:space="preserve">b)T.C vatandaşı olduğuna dair nüfus cüzdanı fotokopisi </w:t>
      </w:r>
    </w:p>
    <w:p w:rsidR="00E06CD6" w:rsidRPr="008C0AD1" w:rsidRDefault="00E06CD6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>c)Yerleşim yeri belgesi</w:t>
      </w:r>
    </w:p>
    <w:p w:rsidR="00C512CE" w:rsidRPr="008C0AD1" w:rsidRDefault="00E06CD6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>d)S</w:t>
      </w:r>
      <w:r w:rsidR="00276EF5" w:rsidRPr="008C0AD1">
        <w:rPr>
          <w:sz w:val="20"/>
          <w:szCs w:val="18"/>
        </w:rPr>
        <w:t xml:space="preserve">on </w:t>
      </w:r>
      <w:r w:rsidR="00276EF5" w:rsidRPr="008C0AD1">
        <w:rPr>
          <w:b/>
          <w:sz w:val="20"/>
          <w:szCs w:val="18"/>
        </w:rPr>
        <w:t xml:space="preserve">6 </w:t>
      </w:r>
      <w:r w:rsidRPr="008C0AD1">
        <w:rPr>
          <w:b/>
          <w:sz w:val="20"/>
          <w:szCs w:val="18"/>
        </w:rPr>
        <w:t>ay</w:t>
      </w:r>
      <w:r w:rsidRPr="008C0AD1">
        <w:rPr>
          <w:sz w:val="20"/>
          <w:szCs w:val="18"/>
        </w:rPr>
        <w:t xml:space="preserve"> içerisinde alınmış sabıka kaydı</w:t>
      </w:r>
      <w:r w:rsidRPr="008C0AD1">
        <w:rPr>
          <w:sz w:val="20"/>
          <w:szCs w:val="18"/>
        </w:rPr>
        <w:tab/>
      </w:r>
      <w:r w:rsidRPr="008C0AD1">
        <w:rPr>
          <w:sz w:val="20"/>
          <w:szCs w:val="18"/>
        </w:rPr>
        <w:tab/>
      </w:r>
      <w:r w:rsidRPr="008C0AD1">
        <w:rPr>
          <w:sz w:val="20"/>
          <w:szCs w:val="18"/>
        </w:rPr>
        <w:tab/>
      </w:r>
    </w:p>
    <w:p w:rsidR="00E06CD6" w:rsidRPr="008C0AD1" w:rsidRDefault="008E2E40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>e</w:t>
      </w:r>
      <w:r w:rsidR="00E06CD6" w:rsidRPr="008C0AD1">
        <w:rPr>
          <w:sz w:val="20"/>
          <w:szCs w:val="18"/>
        </w:rPr>
        <w:t>)Mevzuat gereği kayıtlı olduğu meslek odasından alınacak adına başka bir kantin çalıştırmadığı ve ihaleden men yasağı olmadığına dair belge</w:t>
      </w:r>
    </w:p>
    <w:p w:rsidR="00E06CD6" w:rsidRPr="008C0AD1" w:rsidRDefault="008E2E40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>f</w:t>
      </w:r>
      <w:r w:rsidR="00E06CD6" w:rsidRPr="008C0AD1">
        <w:rPr>
          <w:sz w:val="20"/>
          <w:szCs w:val="18"/>
        </w:rPr>
        <w:t xml:space="preserve">)Noter tasdikli imza beyannamesi </w:t>
      </w:r>
    </w:p>
    <w:p w:rsidR="00E06CD6" w:rsidRPr="008C0AD1" w:rsidRDefault="008E2E40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>g</w:t>
      </w:r>
      <w:r w:rsidR="00E06CD6" w:rsidRPr="008C0AD1">
        <w:rPr>
          <w:sz w:val="20"/>
          <w:szCs w:val="18"/>
        </w:rPr>
        <w:t xml:space="preserve">)Kesinleşmiş sosyal güvenlik prim borcu olmadığına dair ilgili kurumlardan son </w:t>
      </w:r>
      <w:r w:rsidR="00E06CD6" w:rsidRPr="008C0AD1">
        <w:rPr>
          <w:b/>
          <w:sz w:val="20"/>
          <w:szCs w:val="18"/>
        </w:rPr>
        <w:t>3</w:t>
      </w:r>
      <w:r w:rsidR="00276EF5" w:rsidRPr="008C0AD1">
        <w:rPr>
          <w:b/>
          <w:sz w:val="20"/>
          <w:szCs w:val="18"/>
        </w:rPr>
        <w:t xml:space="preserve"> ay</w:t>
      </w:r>
      <w:r w:rsidR="00E06CD6" w:rsidRPr="008C0AD1">
        <w:rPr>
          <w:sz w:val="20"/>
          <w:szCs w:val="18"/>
        </w:rPr>
        <w:t xml:space="preserve"> içinde alınmış belge</w:t>
      </w:r>
    </w:p>
    <w:p w:rsidR="00E06CD6" w:rsidRPr="008C0AD1" w:rsidRDefault="008E2E40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>h</w:t>
      </w:r>
      <w:r w:rsidR="00E06CD6" w:rsidRPr="008C0AD1">
        <w:rPr>
          <w:sz w:val="20"/>
          <w:szCs w:val="18"/>
        </w:rPr>
        <w:t xml:space="preserve">)Kesinleşmiş vergi borcu olmadığına dair ilgili kurumlardan son </w:t>
      </w:r>
      <w:r w:rsidR="00E06CD6" w:rsidRPr="008C0AD1">
        <w:rPr>
          <w:b/>
          <w:sz w:val="20"/>
          <w:szCs w:val="18"/>
        </w:rPr>
        <w:t>3 ay</w:t>
      </w:r>
      <w:r w:rsidR="00E06CD6" w:rsidRPr="008C0AD1">
        <w:rPr>
          <w:sz w:val="20"/>
          <w:szCs w:val="18"/>
        </w:rPr>
        <w:t xml:space="preserve"> içinde alınmış belge </w:t>
      </w:r>
    </w:p>
    <w:p w:rsidR="00E06CD6" w:rsidRPr="008C0AD1" w:rsidRDefault="008E2E40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>ı</w:t>
      </w:r>
      <w:r w:rsidR="00E06CD6" w:rsidRPr="008C0AD1">
        <w:rPr>
          <w:sz w:val="20"/>
          <w:szCs w:val="18"/>
        </w:rPr>
        <w:t xml:space="preserve">)İhale dokümanını satın aldığına dair belge </w:t>
      </w:r>
    </w:p>
    <w:p w:rsidR="00510F3F" w:rsidRPr="008C0AD1" w:rsidRDefault="008E2E40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>i</w:t>
      </w:r>
      <w:r w:rsidR="00510F3F" w:rsidRPr="008C0AD1">
        <w:rPr>
          <w:sz w:val="20"/>
          <w:szCs w:val="18"/>
        </w:rPr>
        <w:t>)Tek ta</w:t>
      </w:r>
      <w:r w:rsidR="004867CE" w:rsidRPr="008C0AD1">
        <w:rPr>
          <w:sz w:val="20"/>
          <w:szCs w:val="18"/>
        </w:rPr>
        <w:t>b</w:t>
      </w:r>
      <w:r w:rsidR="00510F3F" w:rsidRPr="008C0AD1">
        <w:rPr>
          <w:sz w:val="20"/>
          <w:szCs w:val="18"/>
        </w:rPr>
        <w:t>ipten alınmış sağlık raporu</w:t>
      </w:r>
    </w:p>
    <w:p w:rsidR="00510F3F" w:rsidRPr="008C0AD1" w:rsidRDefault="008E2E40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>j</w:t>
      </w:r>
      <w:r w:rsidR="00510F3F" w:rsidRPr="008C0AD1">
        <w:rPr>
          <w:sz w:val="20"/>
          <w:szCs w:val="18"/>
        </w:rPr>
        <w:t>)Kantin işletmeciliği ustalık belgesi. Ancak katılımcıların hiçbirinin ustalık belgesi bulunmaması durumunda sırası ile kalfalık be</w:t>
      </w:r>
      <w:r w:rsidRPr="008C0AD1">
        <w:rPr>
          <w:sz w:val="20"/>
          <w:szCs w:val="18"/>
        </w:rPr>
        <w:t xml:space="preserve">lgesi ve kurs bitirme belgesi </w:t>
      </w:r>
    </w:p>
    <w:p w:rsidR="00510F3F" w:rsidRPr="008C0AD1" w:rsidRDefault="008E2E40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>k</w:t>
      </w:r>
      <w:r w:rsidR="00510F3F" w:rsidRPr="008C0AD1">
        <w:rPr>
          <w:sz w:val="20"/>
          <w:szCs w:val="18"/>
        </w:rPr>
        <w:t xml:space="preserve">) Şekil ve içeriği bu şartnamede belirtilen teklif mektubu </w:t>
      </w:r>
    </w:p>
    <w:p w:rsidR="00510F3F" w:rsidRPr="008C0AD1" w:rsidRDefault="00C14350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>l</w:t>
      </w:r>
      <w:r w:rsidR="00510F3F" w:rsidRPr="008C0AD1">
        <w:rPr>
          <w:sz w:val="20"/>
          <w:szCs w:val="18"/>
        </w:rPr>
        <w:t xml:space="preserve">)Şekil ve içeriği bu şartnamede belirtilen geçici teminat </w:t>
      </w:r>
    </w:p>
    <w:p w:rsidR="00510F3F" w:rsidRPr="008C0AD1" w:rsidRDefault="00510F3F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>6)Kantin bizzat yüklenici tarafından çalıştırılacak olup ihaleye sadece gerçek kişiler müracaat edeceklerdir.</w:t>
      </w:r>
    </w:p>
    <w:p w:rsidR="00201A27" w:rsidRPr="008C0AD1" w:rsidRDefault="00510F3F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>7)</w:t>
      </w:r>
      <w:r w:rsidR="004867CE" w:rsidRPr="008C0AD1">
        <w:rPr>
          <w:sz w:val="20"/>
          <w:szCs w:val="18"/>
        </w:rPr>
        <w:t>Vekâleten</w:t>
      </w:r>
      <w:r w:rsidRPr="008C0AD1">
        <w:rPr>
          <w:sz w:val="20"/>
          <w:szCs w:val="18"/>
        </w:rPr>
        <w:t xml:space="preserve"> ihaleye katılma halinde istekli adına katılan kişinin noter tasdikli </w:t>
      </w:r>
    </w:p>
    <w:p w:rsidR="00510F3F" w:rsidRPr="008C0AD1" w:rsidRDefault="004867CE" w:rsidP="005D4272">
      <w:pPr>
        <w:spacing w:line="240" w:lineRule="auto"/>
        <w:ind w:firstLine="708"/>
        <w:jc w:val="both"/>
        <w:rPr>
          <w:sz w:val="20"/>
          <w:szCs w:val="18"/>
        </w:rPr>
      </w:pPr>
      <w:proofErr w:type="gramStart"/>
      <w:r w:rsidRPr="008C0AD1">
        <w:rPr>
          <w:sz w:val="20"/>
          <w:szCs w:val="18"/>
        </w:rPr>
        <w:t>vekâletnamesi</w:t>
      </w:r>
      <w:proofErr w:type="gramEnd"/>
      <w:r w:rsidR="00510F3F" w:rsidRPr="008C0AD1">
        <w:rPr>
          <w:sz w:val="20"/>
          <w:szCs w:val="18"/>
        </w:rPr>
        <w:t xml:space="preserve"> ile noter</w:t>
      </w:r>
      <w:r w:rsidR="00513502" w:rsidRPr="008C0AD1">
        <w:rPr>
          <w:sz w:val="20"/>
          <w:szCs w:val="18"/>
        </w:rPr>
        <w:t xml:space="preserve"> tasdikli imza beyannamesi komisyona sunulacaktır.</w:t>
      </w:r>
    </w:p>
    <w:p w:rsidR="00513502" w:rsidRPr="008C0AD1" w:rsidRDefault="00513502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>8)İhaleye teklif zarfları ihale saatine kadar</w:t>
      </w:r>
      <w:r w:rsidR="006948E8" w:rsidRPr="008C0AD1">
        <w:rPr>
          <w:sz w:val="20"/>
          <w:szCs w:val="18"/>
        </w:rPr>
        <w:t xml:space="preserve"> Sarıveliler İlçe Mili Eğitim Müdürlüğü Strateji Geliştirme bölümüne verilecektir.</w:t>
      </w:r>
    </w:p>
    <w:p w:rsidR="00C14350" w:rsidRPr="008C0AD1" w:rsidRDefault="006948E8" w:rsidP="005D4272">
      <w:pPr>
        <w:spacing w:line="240" w:lineRule="auto"/>
        <w:ind w:firstLine="708"/>
        <w:jc w:val="both"/>
        <w:rPr>
          <w:sz w:val="20"/>
          <w:szCs w:val="18"/>
        </w:rPr>
      </w:pPr>
      <w:r w:rsidRPr="008C0AD1">
        <w:rPr>
          <w:sz w:val="20"/>
          <w:szCs w:val="18"/>
        </w:rPr>
        <w:t>9)</w:t>
      </w:r>
      <w:r w:rsidR="00C14350" w:rsidRPr="008C0AD1">
        <w:rPr>
          <w:sz w:val="20"/>
          <w:szCs w:val="18"/>
        </w:rPr>
        <w:t>İhale evrakları komisyona eksiksiz olarak sunulacaktır</w:t>
      </w:r>
    </w:p>
    <w:p w:rsidR="005D4272" w:rsidRPr="008C0AD1" w:rsidRDefault="00A358DB" w:rsidP="005D4272">
      <w:pPr>
        <w:spacing w:line="240" w:lineRule="auto"/>
        <w:ind w:firstLine="708"/>
        <w:jc w:val="both"/>
        <w:rPr>
          <w:b/>
          <w:sz w:val="20"/>
          <w:szCs w:val="18"/>
        </w:rPr>
      </w:pPr>
      <w:r w:rsidRPr="008C0AD1">
        <w:rPr>
          <w:sz w:val="20"/>
          <w:szCs w:val="18"/>
        </w:rPr>
        <w:t xml:space="preserve">10)İhale ilanı </w:t>
      </w:r>
      <w:proofErr w:type="gramStart"/>
      <w:r w:rsidR="0082671E">
        <w:rPr>
          <w:b/>
          <w:sz w:val="20"/>
          <w:szCs w:val="18"/>
          <w:highlight w:val="yellow"/>
        </w:rPr>
        <w:t>0</w:t>
      </w:r>
      <w:r w:rsidR="00B12964">
        <w:rPr>
          <w:b/>
          <w:sz w:val="20"/>
          <w:szCs w:val="18"/>
          <w:highlight w:val="yellow"/>
        </w:rPr>
        <w:t>6</w:t>
      </w:r>
      <w:r w:rsidR="004867CE" w:rsidRPr="006309B7">
        <w:rPr>
          <w:b/>
          <w:sz w:val="20"/>
          <w:szCs w:val="18"/>
          <w:highlight w:val="yellow"/>
        </w:rPr>
        <w:t>/</w:t>
      </w:r>
      <w:r w:rsidR="0082671E">
        <w:rPr>
          <w:b/>
          <w:sz w:val="20"/>
          <w:szCs w:val="18"/>
          <w:highlight w:val="yellow"/>
        </w:rPr>
        <w:t>12</w:t>
      </w:r>
      <w:r w:rsidR="006948E8" w:rsidRPr="006309B7">
        <w:rPr>
          <w:b/>
          <w:sz w:val="20"/>
          <w:szCs w:val="18"/>
          <w:highlight w:val="yellow"/>
        </w:rPr>
        <w:t>/201</w:t>
      </w:r>
      <w:r w:rsidR="004867CE" w:rsidRPr="006309B7">
        <w:rPr>
          <w:b/>
          <w:sz w:val="20"/>
          <w:szCs w:val="18"/>
          <w:highlight w:val="yellow"/>
        </w:rPr>
        <w:t>6</w:t>
      </w:r>
      <w:proofErr w:type="gramEnd"/>
      <w:r w:rsidR="006948E8" w:rsidRPr="008C0AD1">
        <w:rPr>
          <w:sz w:val="20"/>
          <w:szCs w:val="18"/>
        </w:rPr>
        <w:t xml:space="preserve"> tarihinden itibaren Karaman Sarıveliler İlçe Milli Eğitim Müdürlüğü web sitesi ve İlçe Milli Eğitim Müdürlüğü ve Yunus Emre ÇPL ilan panolarında </w:t>
      </w:r>
      <w:r w:rsidR="006948E8" w:rsidRPr="008C0AD1">
        <w:rPr>
          <w:b/>
          <w:sz w:val="20"/>
          <w:szCs w:val="18"/>
        </w:rPr>
        <w:t>7 gün</w:t>
      </w:r>
      <w:r w:rsidR="006948E8" w:rsidRPr="008C0AD1">
        <w:rPr>
          <w:sz w:val="20"/>
          <w:szCs w:val="18"/>
        </w:rPr>
        <w:t xml:space="preserve"> süreyle asılı kalacaktır</w:t>
      </w:r>
      <w:r w:rsidR="006948E8" w:rsidRPr="008C0AD1">
        <w:rPr>
          <w:b/>
          <w:sz w:val="20"/>
          <w:szCs w:val="18"/>
        </w:rPr>
        <w:t xml:space="preserve">. </w:t>
      </w:r>
      <w:bookmarkStart w:id="0" w:name="_GoBack"/>
      <w:bookmarkEnd w:id="0"/>
      <w:r w:rsidR="00B12964">
        <w:rPr>
          <w:b/>
          <w:sz w:val="20"/>
          <w:szCs w:val="18"/>
          <w:highlight w:val="yellow"/>
        </w:rPr>
        <w:t>05</w:t>
      </w:r>
      <w:r w:rsidR="004867CE" w:rsidRPr="006309B7">
        <w:rPr>
          <w:b/>
          <w:sz w:val="20"/>
          <w:szCs w:val="18"/>
          <w:highlight w:val="yellow"/>
        </w:rPr>
        <w:t>/</w:t>
      </w:r>
      <w:r w:rsidR="00B12964">
        <w:rPr>
          <w:b/>
          <w:sz w:val="20"/>
          <w:szCs w:val="18"/>
          <w:highlight w:val="yellow"/>
        </w:rPr>
        <w:t>12</w:t>
      </w:r>
      <w:r w:rsidR="006948E8" w:rsidRPr="006309B7">
        <w:rPr>
          <w:b/>
          <w:sz w:val="20"/>
          <w:szCs w:val="18"/>
          <w:highlight w:val="yellow"/>
        </w:rPr>
        <w:t>/201</w:t>
      </w:r>
      <w:r w:rsidR="004867CE" w:rsidRPr="006309B7">
        <w:rPr>
          <w:b/>
          <w:sz w:val="20"/>
          <w:szCs w:val="18"/>
          <w:highlight w:val="yellow"/>
        </w:rPr>
        <w:t>6</w:t>
      </w:r>
    </w:p>
    <w:p w:rsidR="00C14350" w:rsidRPr="008C0AD1" w:rsidRDefault="00C14350" w:rsidP="005D4272">
      <w:pPr>
        <w:spacing w:line="240" w:lineRule="auto"/>
        <w:ind w:firstLine="708"/>
        <w:jc w:val="both"/>
        <w:rPr>
          <w:b/>
          <w:sz w:val="20"/>
          <w:szCs w:val="18"/>
        </w:rPr>
      </w:pPr>
    </w:p>
    <w:p w:rsidR="008E2E40" w:rsidRPr="005D4272" w:rsidRDefault="00C14350" w:rsidP="008C0AD1">
      <w:pPr>
        <w:spacing w:line="240" w:lineRule="auto"/>
        <w:ind w:firstLine="708"/>
        <w:jc w:val="center"/>
        <w:rPr>
          <w:sz w:val="20"/>
          <w:szCs w:val="18"/>
        </w:rPr>
      </w:pPr>
      <w:r w:rsidRPr="008C0AD1">
        <w:rPr>
          <w:b/>
          <w:sz w:val="20"/>
          <w:szCs w:val="18"/>
        </w:rPr>
        <w:t xml:space="preserve">                                                                                                             İ H A L </w:t>
      </w:r>
      <w:proofErr w:type="gramStart"/>
      <w:r w:rsidRPr="008C0AD1">
        <w:rPr>
          <w:b/>
          <w:sz w:val="20"/>
          <w:szCs w:val="18"/>
        </w:rPr>
        <w:t>E   K</w:t>
      </w:r>
      <w:proofErr w:type="gramEnd"/>
      <w:r w:rsidRPr="008C0AD1">
        <w:rPr>
          <w:b/>
          <w:sz w:val="20"/>
          <w:szCs w:val="18"/>
        </w:rPr>
        <w:t xml:space="preserve"> O M İ S Y O N </w:t>
      </w:r>
    </w:p>
    <w:sectPr w:rsidR="008E2E40" w:rsidRPr="005D4272" w:rsidSect="007744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CB8"/>
    <w:rsid w:val="00083CD9"/>
    <w:rsid w:val="00120168"/>
    <w:rsid w:val="00174773"/>
    <w:rsid w:val="00193421"/>
    <w:rsid w:val="001E7C76"/>
    <w:rsid w:val="00201A27"/>
    <w:rsid w:val="00276EF5"/>
    <w:rsid w:val="003B4EA9"/>
    <w:rsid w:val="00413BC4"/>
    <w:rsid w:val="004867CE"/>
    <w:rsid w:val="004B5556"/>
    <w:rsid w:val="00505373"/>
    <w:rsid w:val="00510F3F"/>
    <w:rsid w:val="00513502"/>
    <w:rsid w:val="005D4272"/>
    <w:rsid w:val="006309B7"/>
    <w:rsid w:val="006948E8"/>
    <w:rsid w:val="007744D7"/>
    <w:rsid w:val="007A2B93"/>
    <w:rsid w:val="007C22FB"/>
    <w:rsid w:val="0082671E"/>
    <w:rsid w:val="00842992"/>
    <w:rsid w:val="008C0AD1"/>
    <w:rsid w:val="008E2E40"/>
    <w:rsid w:val="00A358DB"/>
    <w:rsid w:val="00A9266F"/>
    <w:rsid w:val="00B12964"/>
    <w:rsid w:val="00C14350"/>
    <w:rsid w:val="00C43010"/>
    <w:rsid w:val="00C512CE"/>
    <w:rsid w:val="00E06CD6"/>
    <w:rsid w:val="00E73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İLHAN</dc:creator>
  <cp:keywords/>
  <dc:description/>
  <cp:lastModifiedBy>Admin</cp:lastModifiedBy>
  <cp:revision>17</cp:revision>
  <cp:lastPrinted>2016-12-06T06:19:00Z</cp:lastPrinted>
  <dcterms:created xsi:type="dcterms:W3CDTF">2015-12-28T06:46:00Z</dcterms:created>
  <dcterms:modified xsi:type="dcterms:W3CDTF">2016-12-06T06:19:00Z</dcterms:modified>
</cp:coreProperties>
</file>